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0DED" w:rsidRDefault="00AE0DED" w:rsidP="00A93E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0DED">
        <w:rPr>
          <w:rFonts w:ascii="Times New Roman" w:hAnsi="Times New Roman" w:cs="Times New Roman"/>
          <w:sz w:val="28"/>
          <w:szCs w:val="28"/>
        </w:rPr>
        <w:t>Выполнение рекомендации аттестационной комиссии</w:t>
      </w:r>
    </w:p>
    <w:p w:rsidR="00F27A44" w:rsidRDefault="00AE0DED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0DED">
        <w:rPr>
          <w:rFonts w:ascii="Times New Roman" w:hAnsi="Times New Roman" w:cs="Times New Roman"/>
          <w:sz w:val="28"/>
          <w:szCs w:val="28"/>
        </w:rPr>
        <w:t xml:space="preserve">по ГБПОУ «Атнинский сельскохозяйственный техникум им. </w:t>
      </w:r>
      <w:proofErr w:type="spellStart"/>
      <w:r w:rsidRPr="00AE0DED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AE0DED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AE0DED">
        <w:rPr>
          <w:rFonts w:ascii="Times New Roman" w:hAnsi="Times New Roman" w:cs="Times New Roman"/>
          <w:sz w:val="28"/>
          <w:szCs w:val="28"/>
        </w:rPr>
        <w:t>укая»</w:t>
      </w:r>
    </w:p>
    <w:p w:rsidR="00AE0DED" w:rsidRDefault="00AE0DED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410"/>
        <w:gridCol w:w="1843"/>
        <w:gridCol w:w="6900"/>
        <w:gridCol w:w="2958"/>
      </w:tblGrid>
      <w:tr w:rsidR="00AE0DED" w:rsidTr="00F818BD">
        <w:tc>
          <w:tcPr>
            <w:tcW w:w="675" w:type="dxa"/>
            <w:vAlign w:val="center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аттестуемого</w:t>
            </w:r>
          </w:p>
        </w:tc>
        <w:tc>
          <w:tcPr>
            <w:tcW w:w="1843" w:type="dxa"/>
            <w:vAlign w:val="center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ED">
              <w:rPr>
                <w:rFonts w:ascii="Times New Roman" w:hAnsi="Times New Roman" w:cs="Times New Roman"/>
                <w:sz w:val="24"/>
                <w:szCs w:val="24"/>
              </w:rPr>
              <w:t>Год аттестации</w:t>
            </w:r>
          </w:p>
        </w:tc>
        <w:tc>
          <w:tcPr>
            <w:tcW w:w="6900" w:type="dxa"/>
            <w:vAlign w:val="center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ED">
              <w:rPr>
                <w:rFonts w:ascii="Times New Roman" w:hAnsi="Times New Roman" w:cs="Times New Roman"/>
                <w:sz w:val="24"/>
                <w:szCs w:val="24"/>
              </w:rPr>
              <w:t>Рекомендации аттестационной комиссии</w:t>
            </w:r>
          </w:p>
        </w:tc>
        <w:tc>
          <w:tcPr>
            <w:tcW w:w="2958" w:type="dxa"/>
            <w:vAlign w:val="center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ED">
              <w:rPr>
                <w:rFonts w:ascii="Times New Roman" w:hAnsi="Times New Roman" w:cs="Times New Roman"/>
                <w:sz w:val="24"/>
                <w:szCs w:val="24"/>
              </w:rPr>
              <w:t>Выполнение рекомендаций</w:t>
            </w:r>
          </w:p>
        </w:tc>
      </w:tr>
      <w:tr w:rsidR="00AE0DED" w:rsidTr="00F818BD">
        <w:tc>
          <w:tcPr>
            <w:tcW w:w="675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Ф.</w:t>
            </w:r>
          </w:p>
        </w:tc>
        <w:tc>
          <w:tcPr>
            <w:tcW w:w="1843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DED" w:rsidTr="00F818BD">
        <w:tc>
          <w:tcPr>
            <w:tcW w:w="675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</w:tcPr>
          <w:p w:rsidR="00AE0DED" w:rsidRPr="00AE0DED" w:rsidRDefault="00991A84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6900" w:type="dxa"/>
          </w:tcPr>
          <w:p w:rsidR="00AE0DED" w:rsidRPr="00AE0DED" w:rsidRDefault="00C31200" w:rsidP="00C31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курсах по совершенствованию компетентности в области постановки целей и задач педагогической деятельности; повышение квалификации в области психолого-педагогических аспектов деятельности (мотивация учебной деятельности)</w:t>
            </w:r>
          </w:p>
        </w:tc>
        <w:tc>
          <w:tcPr>
            <w:tcW w:w="2958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DED" w:rsidTr="00F818BD">
        <w:tc>
          <w:tcPr>
            <w:tcW w:w="675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1843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DED" w:rsidTr="00F818BD">
        <w:tc>
          <w:tcPr>
            <w:tcW w:w="675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Р.М.</w:t>
            </w:r>
          </w:p>
        </w:tc>
        <w:tc>
          <w:tcPr>
            <w:tcW w:w="1843" w:type="dxa"/>
          </w:tcPr>
          <w:p w:rsidR="00AE0DED" w:rsidRPr="00AE0DED" w:rsidRDefault="00991A84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6900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DED" w:rsidTr="00F818BD">
        <w:tc>
          <w:tcPr>
            <w:tcW w:w="675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</w:p>
        </w:tc>
        <w:tc>
          <w:tcPr>
            <w:tcW w:w="1843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DED" w:rsidTr="00F818BD">
        <w:tc>
          <w:tcPr>
            <w:tcW w:w="675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843" w:type="dxa"/>
          </w:tcPr>
          <w:p w:rsidR="00AE0DED" w:rsidRPr="00AE0DED" w:rsidRDefault="00991A84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6900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0DED" w:rsidTr="00F818BD">
        <w:tc>
          <w:tcPr>
            <w:tcW w:w="675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 Р.Ф.</w:t>
            </w:r>
          </w:p>
        </w:tc>
        <w:tc>
          <w:tcPr>
            <w:tcW w:w="1843" w:type="dxa"/>
          </w:tcPr>
          <w:p w:rsidR="00AE0DED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AE0DED" w:rsidRPr="00AE0DED" w:rsidRDefault="00AE0DE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FE" w:rsidTr="00F818BD">
        <w:tc>
          <w:tcPr>
            <w:tcW w:w="675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1843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FE" w:rsidTr="00F818BD">
        <w:tc>
          <w:tcPr>
            <w:tcW w:w="675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 Р.Б.</w:t>
            </w:r>
          </w:p>
        </w:tc>
        <w:tc>
          <w:tcPr>
            <w:tcW w:w="1843" w:type="dxa"/>
          </w:tcPr>
          <w:p w:rsidR="00BB31FE" w:rsidRDefault="00991A84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6900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FE" w:rsidTr="00F818BD">
        <w:tc>
          <w:tcPr>
            <w:tcW w:w="675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1843" w:type="dxa"/>
          </w:tcPr>
          <w:p w:rsidR="00BB31FE" w:rsidRDefault="00991A84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6900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FE" w:rsidTr="00F818BD">
        <w:tc>
          <w:tcPr>
            <w:tcW w:w="675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1843" w:type="dxa"/>
          </w:tcPr>
          <w:p w:rsidR="00BB31FE" w:rsidRDefault="000B0A60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6900" w:type="dxa"/>
          </w:tcPr>
          <w:p w:rsidR="00BB31FE" w:rsidRPr="00AE0DED" w:rsidRDefault="007E5B5E" w:rsidP="007E5B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семинарах, на</w:t>
            </w:r>
            <w:r w:rsidR="0078102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авленных на совершенствование компетентности в области постановки целей и задач педагогической деятельности; повышение квалификации в области психолого-педагогических аспектов деятельности (мотивация учебной деятельности)</w:t>
            </w:r>
          </w:p>
        </w:tc>
        <w:tc>
          <w:tcPr>
            <w:tcW w:w="2958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FE" w:rsidTr="00F818BD">
        <w:tc>
          <w:tcPr>
            <w:tcW w:w="675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Р.В.</w:t>
            </w:r>
          </w:p>
        </w:tc>
        <w:tc>
          <w:tcPr>
            <w:tcW w:w="1843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FE" w:rsidTr="00F818BD">
        <w:tc>
          <w:tcPr>
            <w:tcW w:w="675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Н.Н.</w:t>
            </w:r>
          </w:p>
        </w:tc>
        <w:tc>
          <w:tcPr>
            <w:tcW w:w="1843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FE" w:rsidTr="00F818BD">
        <w:tc>
          <w:tcPr>
            <w:tcW w:w="675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1843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FE" w:rsidTr="00F818BD">
        <w:tc>
          <w:tcPr>
            <w:tcW w:w="675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1843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FE" w:rsidTr="00F818BD">
        <w:tc>
          <w:tcPr>
            <w:tcW w:w="675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Хисамиева Л.З.</w:t>
            </w:r>
          </w:p>
        </w:tc>
        <w:tc>
          <w:tcPr>
            <w:tcW w:w="1843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FE" w:rsidTr="00F818BD">
        <w:tc>
          <w:tcPr>
            <w:tcW w:w="675" w:type="dxa"/>
          </w:tcPr>
          <w:p w:rsidR="00BB31FE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BB31FE" w:rsidRDefault="00BB31FE" w:rsidP="00D55FD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  <w:r w:rsidR="00D55FD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="00D55FD4"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 w:rsidR="00D55FD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:rsidR="00BB31FE" w:rsidRDefault="00991A84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  <w:tc>
          <w:tcPr>
            <w:tcW w:w="6900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1FE" w:rsidTr="00F818BD">
        <w:tc>
          <w:tcPr>
            <w:tcW w:w="675" w:type="dxa"/>
          </w:tcPr>
          <w:p w:rsidR="00BB31FE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BB31FE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Л.Р.</w:t>
            </w:r>
          </w:p>
        </w:tc>
        <w:tc>
          <w:tcPr>
            <w:tcW w:w="1843" w:type="dxa"/>
          </w:tcPr>
          <w:p w:rsidR="00BB31FE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BB31FE" w:rsidRPr="00AE0DED" w:rsidRDefault="00BB31FE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B5B" w:rsidTr="00F818BD">
        <w:tc>
          <w:tcPr>
            <w:tcW w:w="675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1843" w:type="dxa"/>
          </w:tcPr>
          <w:p w:rsidR="00F80B5B" w:rsidRDefault="009F65B9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6900" w:type="dxa"/>
          </w:tcPr>
          <w:p w:rsidR="00F80B5B" w:rsidRPr="00AE0DED" w:rsidRDefault="000B0A60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семинарах, на</w:t>
            </w:r>
            <w:r w:rsidR="0078102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авленных на совершенствование компетентности в области постановки целей и задач педагогической деятельности</w:t>
            </w:r>
          </w:p>
        </w:tc>
        <w:tc>
          <w:tcPr>
            <w:tcW w:w="2958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B5B" w:rsidTr="00F818BD">
        <w:tc>
          <w:tcPr>
            <w:tcW w:w="675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843" w:type="dxa"/>
          </w:tcPr>
          <w:p w:rsidR="00F80B5B" w:rsidRDefault="009F65B9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6900" w:type="dxa"/>
          </w:tcPr>
          <w:p w:rsidR="00F80B5B" w:rsidRPr="00AE0DED" w:rsidRDefault="009F65B9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Повысить компетентность в области постановки целей и задач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педагогической деятельности</w:t>
            </w:r>
          </w:p>
        </w:tc>
        <w:tc>
          <w:tcPr>
            <w:tcW w:w="2958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B5B" w:rsidTr="00F818BD">
        <w:tc>
          <w:tcPr>
            <w:tcW w:w="675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</w:t>
            </w:r>
          </w:p>
        </w:tc>
        <w:tc>
          <w:tcPr>
            <w:tcW w:w="2410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843" w:type="dxa"/>
          </w:tcPr>
          <w:p w:rsidR="00F80B5B" w:rsidRDefault="009F65B9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6900" w:type="dxa"/>
          </w:tcPr>
          <w:p w:rsidR="00F80B5B" w:rsidRPr="00AE0DED" w:rsidRDefault="009F65B9" w:rsidP="009F65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семинарах, на</w:t>
            </w:r>
            <w:r w:rsidR="0078102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авленных на совершенствование компетентности в области постановки целей и задач педагогической деятельности</w:t>
            </w:r>
          </w:p>
        </w:tc>
        <w:tc>
          <w:tcPr>
            <w:tcW w:w="2958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B5B" w:rsidTr="00F818BD">
        <w:tc>
          <w:tcPr>
            <w:tcW w:w="675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843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B5B" w:rsidTr="00F818BD">
        <w:tc>
          <w:tcPr>
            <w:tcW w:w="675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1843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B5B" w:rsidTr="00F818BD">
        <w:tc>
          <w:tcPr>
            <w:tcW w:w="675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1843" w:type="dxa"/>
          </w:tcPr>
          <w:p w:rsidR="00F80B5B" w:rsidRDefault="00F818BD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  <w:tc>
          <w:tcPr>
            <w:tcW w:w="6900" w:type="dxa"/>
          </w:tcPr>
          <w:p w:rsidR="00F80B5B" w:rsidRPr="00AE0DED" w:rsidRDefault="00F818BD" w:rsidP="00F818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тематических семинарах, на</w:t>
            </w:r>
            <w:r w:rsidR="0078102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авленных на совершенствование компетентности в области постановки целей и задач педагогической деятельности; повышение квалификации в области организации учебной деятельности; </w:t>
            </w:r>
            <w:r w:rsidR="0078102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ойти курсы повышения квалификации по </w:t>
            </w:r>
            <w:r w:rsidR="00781027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едмету</w:t>
            </w:r>
          </w:p>
        </w:tc>
        <w:tc>
          <w:tcPr>
            <w:tcW w:w="2958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B5B" w:rsidTr="00F818BD">
        <w:tc>
          <w:tcPr>
            <w:tcW w:w="675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1843" w:type="dxa"/>
          </w:tcPr>
          <w:p w:rsidR="00F80B5B" w:rsidRDefault="00D55FD4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0B5B" w:rsidTr="00F818BD">
        <w:tc>
          <w:tcPr>
            <w:tcW w:w="675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Ф.Ф.</w:t>
            </w:r>
          </w:p>
        </w:tc>
        <w:tc>
          <w:tcPr>
            <w:tcW w:w="1843" w:type="dxa"/>
          </w:tcPr>
          <w:p w:rsidR="00F80B5B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6900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F80B5B" w:rsidRPr="00AE0DED" w:rsidRDefault="00F80B5B" w:rsidP="00AE0D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0DED" w:rsidRDefault="00AE0DED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93E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Перспективный план повышения квалификации</w:t>
      </w:r>
    </w:p>
    <w:p w:rsidR="00A93E6B" w:rsidRDefault="00A93E6B" w:rsidP="00A93E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0DED">
        <w:rPr>
          <w:rFonts w:ascii="Times New Roman" w:hAnsi="Times New Roman" w:cs="Times New Roman"/>
          <w:sz w:val="28"/>
          <w:szCs w:val="28"/>
        </w:rPr>
        <w:t xml:space="preserve">по ГБПОУ «Атнинский сельскохозяйственный техникум им. </w:t>
      </w:r>
      <w:proofErr w:type="spellStart"/>
      <w:r w:rsidRPr="00AE0DED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AE0DED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AE0DED">
        <w:rPr>
          <w:rFonts w:ascii="Times New Roman" w:hAnsi="Times New Roman" w:cs="Times New Roman"/>
          <w:sz w:val="28"/>
          <w:szCs w:val="28"/>
        </w:rPr>
        <w:t>укая»</w:t>
      </w:r>
    </w:p>
    <w:p w:rsidR="00A93E6B" w:rsidRDefault="00A93E6B" w:rsidP="00A93E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2410"/>
        <w:gridCol w:w="2268"/>
        <w:gridCol w:w="2268"/>
        <w:gridCol w:w="2410"/>
        <w:gridCol w:w="2410"/>
        <w:gridCol w:w="2345"/>
      </w:tblGrid>
      <w:tr w:rsidR="00A93E6B" w:rsidTr="004B5686">
        <w:tc>
          <w:tcPr>
            <w:tcW w:w="675" w:type="dxa"/>
            <w:vAlign w:val="center"/>
          </w:tcPr>
          <w:p w:rsidR="00A93E6B" w:rsidRPr="00AE0DED" w:rsidRDefault="00A93E6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A93E6B" w:rsidRPr="00AE0DED" w:rsidRDefault="00A93E6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аттестуемого</w:t>
            </w:r>
          </w:p>
        </w:tc>
        <w:tc>
          <w:tcPr>
            <w:tcW w:w="2268" w:type="dxa"/>
            <w:vAlign w:val="center"/>
          </w:tcPr>
          <w:p w:rsidR="00A93E6B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год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A93E6B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 год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93E6B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A93E6B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2345" w:type="dxa"/>
            <w:vAlign w:val="center"/>
          </w:tcPr>
          <w:p w:rsidR="00A93E6B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 год</w:t>
            </w:r>
          </w:p>
        </w:tc>
      </w:tr>
      <w:tr w:rsidR="00E934F5" w:rsidTr="004B5686">
        <w:tc>
          <w:tcPr>
            <w:tcW w:w="675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E934F5" w:rsidRPr="00AE0DED" w:rsidRDefault="00E934F5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Ф.</w:t>
            </w:r>
          </w:p>
        </w:tc>
        <w:tc>
          <w:tcPr>
            <w:tcW w:w="2268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34F5" w:rsidRPr="00AE0DED" w:rsidRDefault="0079036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4F5" w:rsidTr="004B5686">
        <w:tc>
          <w:tcPr>
            <w:tcW w:w="675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E934F5" w:rsidRDefault="00E934F5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Алиакберова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М.З.</w:t>
            </w:r>
          </w:p>
        </w:tc>
        <w:tc>
          <w:tcPr>
            <w:tcW w:w="2268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34F5" w:rsidRPr="00AE0DED" w:rsidRDefault="00D46C5D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4F5" w:rsidTr="004B5686">
        <w:tc>
          <w:tcPr>
            <w:tcW w:w="675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E934F5" w:rsidRDefault="00E934F5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268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934F5" w:rsidRPr="00AE0DED" w:rsidRDefault="00D46C5D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4F5" w:rsidTr="004B5686">
        <w:tc>
          <w:tcPr>
            <w:tcW w:w="675" w:type="dxa"/>
          </w:tcPr>
          <w:p w:rsidR="00E934F5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E934F5" w:rsidRDefault="00E934F5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Л.Р.</w:t>
            </w:r>
          </w:p>
        </w:tc>
        <w:tc>
          <w:tcPr>
            <w:tcW w:w="2268" w:type="dxa"/>
          </w:tcPr>
          <w:p w:rsidR="00E934F5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34F5" w:rsidRPr="00AE0DED" w:rsidRDefault="0079036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4F5" w:rsidTr="004B5686">
        <w:tc>
          <w:tcPr>
            <w:tcW w:w="675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E934F5" w:rsidRPr="00AE0DED" w:rsidRDefault="00E934F5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934F5" w:rsidRPr="00AE0DED" w:rsidRDefault="0079036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34F5" w:rsidTr="004B5686">
        <w:tc>
          <w:tcPr>
            <w:tcW w:w="675" w:type="dxa"/>
          </w:tcPr>
          <w:p w:rsidR="00E934F5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E934F5" w:rsidRDefault="00E934F5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2268" w:type="dxa"/>
          </w:tcPr>
          <w:p w:rsidR="00E934F5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E934F5" w:rsidRPr="00AE0DED" w:rsidRDefault="00D46C5D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E934F5" w:rsidRPr="00AE0DED" w:rsidRDefault="00E934F5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89152A" w:rsidRPr="00AE0DED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2268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D46C5D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D46C5D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89152A" w:rsidRPr="00AE0DED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Р.М.</w:t>
            </w:r>
          </w:p>
        </w:tc>
        <w:tc>
          <w:tcPr>
            <w:tcW w:w="2268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89152A" w:rsidRPr="00AE0DED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</w:p>
        </w:tc>
        <w:tc>
          <w:tcPr>
            <w:tcW w:w="2268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964859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Н.Г.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89152A" w:rsidRPr="00AE0DED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268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Низамова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Р.М.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89152A" w:rsidRPr="00AE0DED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 Р.Ф.</w:t>
            </w:r>
          </w:p>
        </w:tc>
        <w:tc>
          <w:tcPr>
            <w:tcW w:w="2268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Сафин М.Г.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D46C5D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 Р.Б.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Р.В.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Н.Н.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Халиуллин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Р.А.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D46C5D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Ф.Ф.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Хисамиева Л.З.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А.В.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D46C5D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Г.М.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Default="0089152A" w:rsidP="00630F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Шакирова Н.Г.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Валитова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Ф.Р.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Х.Х.</w:t>
            </w:r>
          </w:p>
        </w:tc>
        <w:tc>
          <w:tcPr>
            <w:tcW w:w="2268" w:type="dxa"/>
          </w:tcPr>
          <w:p w:rsidR="0089152A" w:rsidRDefault="00D46C5D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152A" w:rsidTr="004B5686">
        <w:tc>
          <w:tcPr>
            <w:tcW w:w="675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410" w:type="dxa"/>
          </w:tcPr>
          <w:p w:rsidR="0089152A" w:rsidRDefault="0089152A" w:rsidP="00E934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2268" w:type="dxa"/>
          </w:tcPr>
          <w:p w:rsidR="0089152A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89152A" w:rsidRPr="00AE0DED" w:rsidRDefault="00D46C5D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5" w:type="dxa"/>
          </w:tcPr>
          <w:p w:rsidR="0089152A" w:rsidRPr="00AE0DED" w:rsidRDefault="0089152A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A93E6B" w:rsidRDefault="00A93E6B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5686" w:rsidRDefault="004B5686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934F5" w:rsidRDefault="00E934F5" w:rsidP="00AE0DE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B5686" w:rsidRDefault="004B5686" w:rsidP="004B56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Перспективный план </w:t>
      </w:r>
      <w:r w:rsidR="00781027">
        <w:rPr>
          <w:rFonts w:ascii="Times New Roman" w:hAnsi="Times New Roman" w:cs="Times New Roman"/>
          <w:sz w:val="28"/>
          <w:szCs w:val="28"/>
        </w:rPr>
        <w:t>пр</w:t>
      </w:r>
      <w:r>
        <w:rPr>
          <w:rFonts w:ascii="Times New Roman" w:hAnsi="Times New Roman" w:cs="Times New Roman"/>
          <w:sz w:val="28"/>
          <w:szCs w:val="28"/>
        </w:rPr>
        <w:t>охождения аттестации</w:t>
      </w:r>
    </w:p>
    <w:p w:rsidR="004B5686" w:rsidRDefault="004B5686" w:rsidP="004B56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0DED">
        <w:rPr>
          <w:rFonts w:ascii="Times New Roman" w:hAnsi="Times New Roman" w:cs="Times New Roman"/>
          <w:sz w:val="28"/>
          <w:szCs w:val="28"/>
        </w:rPr>
        <w:t xml:space="preserve">по ГБПОУ «Атнинский сельскохозяйственный техникум им. </w:t>
      </w:r>
      <w:proofErr w:type="spellStart"/>
      <w:r w:rsidRPr="00AE0DED">
        <w:rPr>
          <w:rFonts w:ascii="Times New Roman" w:hAnsi="Times New Roman" w:cs="Times New Roman"/>
          <w:sz w:val="28"/>
          <w:szCs w:val="28"/>
        </w:rPr>
        <w:t>Габдуллы</w:t>
      </w:r>
      <w:proofErr w:type="spellEnd"/>
      <w:proofErr w:type="gramStart"/>
      <w:r w:rsidRPr="00AE0DED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End"/>
      <w:r w:rsidRPr="00AE0DED">
        <w:rPr>
          <w:rFonts w:ascii="Times New Roman" w:hAnsi="Times New Roman" w:cs="Times New Roman"/>
          <w:sz w:val="28"/>
          <w:szCs w:val="28"/>
        </w:rPr>
        <w:t>укая»</w:t>
      </w:r>
    </w:p>
    <w:p w:rsidR="004B5686" w:rsidRDefault="004B5686" w:rsidP="004B568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2410"/>
        <w:gridCol w:w="3260"/>
        <w:gridCol w:w="1843"/>
        <w:gridCol w:w="1276"/>
        <w:gridCol w:w="1417"/>
        <w:gridCol w:w="1276"/>
        <w:gridCol w:w="1276"/>
        <w:gridCol w:w="1353"/>
      </w:tblGrid>
      <w:tr w:rsidR="004B5686" w:rsidTr="00FB1B41">
        <w:tc>
          <w:tcPr>
            <w:tcW w:w="675" w:type="dxa"/>
            <w:vAlign w:val="center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0DE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vAlign w:val="center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 аттестуемого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Имеющаяся категория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B5686" w:rsidRPr="00AE0DED" w:rsidRDefault="004B5686" w:rsidP="004B5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353" w:type="dxa"/>
            <w:vAlign w:val="center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</w:tr>
      <w:tr w:rsidR="004B5686" w:rsidTr="00FB1B41">
        <w:tc>
          <w:tcPr>
            <w:tcW w:w="675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Авхадиева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Ф.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B5686" w:rsidRPr="00AE0DED" w:rsidRDefault="00781027" w:rsidP="00781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686" w:rsidTr="00FB1B41">
        <w:tc>
          <w:tcPr>
            <w:tcW w:w="675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Биккинин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B5686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B5686" w:rsidRPr="00AE0DED" w:rsidRDefault="0043637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686" w:rsidTr="00FB1B41">
        <w:tc>
          <w:tcPr>
            <w:tcW w:w="675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Габдрахманов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B5686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5686" w:rsidTr="00FB1B41">
        <w:tc>
          <w:tcPr>
            <w:tcW w:w="675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Гарипова Р.М.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B5686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4B5686" w:rsidRPr="00AE0DED" w:rsidRDefault="0043637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4B5686" w:rsidTr="00FB1B41">
        <w:tc>
          <w:tcPr>
            <w:tcW w:w="675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Х.Н.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4B5686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4B5686" w:rsidRPr="00AE0DED" w:rsidRDefault="004B5686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0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Мухаметгалиев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43637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81027" w:rsidTr="00FB1B41">
        <w:tc>
          <w:tcPr>
            <w:tcW w:w="675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Сабиров Р.Ф.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Сунгатуллин Р.Б.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43637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Файзуллин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43637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Л.Х.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43637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 Р.В.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Н.Н.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Ханафиев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И.Н.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Хисамиев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Хисамиева Л.З.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Д.Н.</w:t>
            </w:r>
          </w:p>
          <w:p w:rsidR="00D55FD4" w:rsidRDefault="00D55FD4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43637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Ахметова Л.Р.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Л.Ф.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43637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43637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Зигангараева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43637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М.Р.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З.Ш.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43637B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Сайтханова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Ф.Г.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D55FD4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  <w:tr w:rsidR="00781027" w:rsidTr="00FB1B41">
        <w:tc>
          <w:tcPr>
            <w:tcW w:w="675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410" w:type="dxa"/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Хасанова Ф.Ф.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781027" w:rsidRPr="00AE0DED" w:rsidRDefault="00781027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859" w:rsidTr="00FB1B41">
        <w:tc>
          <w:tcPr>
            <w:tcW w:w="675" w:type="dxa"/>
          </w:tcPr>
          <w:p w:rsidR="00964859" w:rsidRDefault="00964859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410" w:type="dxa"/>
          </w:tcPr>
          <w:p w:rsidR="00964859" w:rsidRDefault="00964859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А.Ф.</w:t>
            </w: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:rsidR="00964859" w:rsidRDefault="00964859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964859" w:rsidRDefault="00964859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64859" w:rsidRDefault="00964859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964859" w:rsidRPr="00AE0DED" w:rsidRDefault="00964859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964859" w:rsidRPr="00AE0DED" w:rsidRDefault="00964859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964859" w:rsidRPr="00AE0DED" w:rsidRDefault="00964859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964859" w:rsidRPr="00AE0DED" w:rsidRDefault="00964859" w:rsidP="00E934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5686" w:rsidRDefault="004B5686" w:rsidP="001D762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B5686" w:rsidSect="00A93E6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E0DED"/>
    <w:rsid w:val="0009286A"/>
    <w:rsid w:val="000B0A60"/>
    <w:rsid w:val="00135EB6"/>
    <w:rsid w:val="001D7620"/>
    <w:rsid w:val="001E7800"/>
    <w:rsid w:val="0043637B"/>
    <w:rsid w:val="004B5686"/>
    <w:rsid w:val="004D300C"/>
    <w:rsid w:val="005A2507"/>
    <w:rsid w:val="00781027"/>
    <w:rsid w:val="0079036B"/>
    <w:rsid w:val="007E5B5E"/>
    <w:rsid w:val="0089152A"/>
    <w:rsid w:val="00964859"/>
    <w:rsid w:val="00991A84"/>
    <w:rsid w:val="009F65B9"/>
    <w:rsid w:val="00A93E6B"/>
    <w:rsid w:val="00AD5000"/>
    <w:rsid w:val="00AE0DED"/>
    <w:rsid w:val="00BB31FE"/>
    <w:rsid w:val="00BB73D5"/>
    <w:rsid w:val="00C31200"/>
    <w:rsid w:val="00C465AD"/>
    <w:rsid w:val="00D46C5D"/>
    <w:rsid w:val="00D55FD4"/>
    <w:rsid w:val="00D862BA"/>
    <w:rsid w:val="00DA269E"/>
    <w:rsid w:val="00E53D39"/>
    <w:rsid w:val="00E934F5"/>
    <w:rsid w:val="00F27A44"/>
    <w:rsid w:val="00F52B0D"/>
    <w:rsid w:val="00F80B5B"/>
    <w:rsid w:val="00F818BD"/>
    <w:rsid w:val="00FB1B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7A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0D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5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Техникум</cp:lastModifiedBy>
  <cp:revision>15</cp:revision>
  <cp:lastPrinted>2016-03-05T05:11:00Z</cp:lastPrinted>
  <dcterms:created xsi:type="dcterms:W3CDTF">2016-02-26T05:47:00Z</dcterms:created>
  <dcterms:modified xsi:type="dcterms:W3CDTF">2016-03-10T10:22:00Z</dcterms:modified>
</cp:coreProperties>
</file>